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4A58B" wp14:editId="7CEF8B40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BE1A94" wp14:editId="740E4AD9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8152E">
        <w:rPr>
          <w:rFonts w:ascii="Times New Roman" w:eastAsia="Times New Roman" w:hAnsi="Times New Roman" w:cs="Times New Roman"/>
          <w:sz w:val="28"/>
          <w:szCs w:val="24"/>
          <w:lang w:eastAsia="ru-RU"/>
        </w:rPr>
        <w:t>30.01.2023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</w:t>
      </w:r>
      <w:r w:rsidR="00D8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</w: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E6D" w:rsidRDefault="00AF6E6D" w:rsidP="00AF6E6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проведении  </w:t>
      </w:r>
      <w:r w:rsidR="00FE149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муниципального </w:t>
      </w:r>
      <w:r w:rsidRPr="00E76BF2">
        <w:rPr>
          <w:rFonts w:ascii="Times New Roman" w:hAnsi="Times New Roman"/>
          <w:b/>
          <w:sz w:val="28"/>
        </w:rPr>
        <w:t xml:space="preserve">конкурса творческих работ </w:t>
      </w:r>
    </w:p>
    <w:p w:rsidR="00AF6E6D" w:rsidRPr="00E76BF2" w:rsidRDefault="00AF6E6D" w:rsidP="00AF6E6D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6BF2">
        <w:rPr>
          <w:rFonts w:ascii="Times New Roman" w:hAnsi="Times New Roman"/>
          <w:b/>
          <w:sz w:val="28"/>
        </w:rPr>
        <w:t>в рамках выставки декоративно-прикладного творчества</w:t>
      </w:r>
      <w:r w:rsidR="00201C35">
        <w:rPr>
          <w:rFonts w:ascii="Times New Roman" w:hAnsi="Times New Roman"/>
          <w:b/>
          <w:sz w:val="28"/>
        </w:rPr>
        <w:t xml:space="preserve"> </w:t>
      </w:r>
    </w:p>
    <w:p w:rsidR="00AF6E6D" w:rsidRPr="00E76BF2" w:rsidRDefault="00AF6E6D" w:rsidP="00AF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E6D" w:rsidRDefault="00AF6E6D" w:rsidP="00AF6E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</w:t>
      </w:r>
      <w:r w:rsidR="00DE0F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Положением о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проведении областного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конкурса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декоративно-прикладного творчества среди обучающихся учреждений дополнительного образования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в целях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выявления и поддержки талантливых и одаренных детей  и подростков, приобщения их к творческой деятельности </w:t>
      </w:r>
      <w:r w:rsidRPr="00E76BF2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AF6E6D" w:rsidRDefault="00AF6E6D" w:rsidP="00AF6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E7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с 1  февраля по 20 марта </w:t>
      </w: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</w:t>
      </w:r>
      <w:r w:rsidR="00781238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года  </w:t>
      </w:r>
      <w:r w:rsidR="00FE149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муниципальный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конкурс творческих работ в рамках выставки декоративно-прикладного творчества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AF6E6D" w:rsidRPr="0062236B" w:rsidRDefault="00AF6E6D" w:rsidP="00AF6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Утвердить Положение</w:t>
      </w: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 xml:space="preserve">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проведении </w:t>
      </w:r>
      <w:r w:rsidR="00FE14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муниципального </w:t>
      </w: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 w:bidi="fa-IR"/>
        </w:rPr>
        <w:t xml:space="preserve">конкурса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 w:bidi="fa-IR"/>
        </w:rPr>
        <w:t xml:space="preserve">творческих работ в рамках выставки декоративно-прикладного творчества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прилагается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AF6E6D" w:rsidRPr="007A3329" w:rsidRDefault="00AF6E6D" w:rsidP="00AF6E6D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Руководителям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образовательных учреждений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организовать участие учащихся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муниципальном конкурсе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согласно Положению.</w:t>
      </w:r>
    </w:p>
    <w:p w:rsidR="00AF6E6D" w:rsidRPr="007A3329" w:rsidRDefault="00AF6E6D" w:rsidP="00AF6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4.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Контроль </w:t>
      </w:r>
      <w:r w:rsidRPr="007A332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 Е.Н.</w:t>
      </w:r>
    </w:p>
    <w:p w:rsidR="00AF6E6D" w:rsidRPr="00E76BF2" w:rsidRDefault="00AF6E6D" w:rsidP="00AF6E6D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AF6E6D" w:rsidRDefault="00AF6E6D" w:rsidP="00AF6E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6E6D" w:rsidRDefault="00AF6E6D" w:rsidP="00AF6E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6E6D" w:rsidRPr="00E76BF2" w:rsidRDefault="00AF6E6D" w:rsidP="00AF6E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</w:pPr>
    </w:p>
    <w:p w:rsidR="00AF6E6D" w:rsidRPr="00E76BF2" w:rsidRDefault="00AF6E6D" w:rsidP="00AF6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</w:t>
      </w:r>
    </w:p>
    <w:p w:rsidR="00AF6E6D" w:rsidRPr="00E76BF2" w:rsidRDefault="00AF6E6D" w:rsidP="00AF6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AF6E6D" w:rsidRPr="00E76BF2" w:rsidRDefault="00AF6E6D" w:rsidP="00AF6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Е.А.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AF6E6D" w:rsidRDefault="00AF6E6D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F6E6D" w:rsidRDefault="00AF6E6D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F6E6D" w:rsidRDefault="00AF6E6D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F6E6D" w:rsidRDefault="00AF6E6D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201C35" w:rsidRPr="00E76BF2" w:rsidRDefault="00201C35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F6E6D" w:rsidRPr="00E76BF2" w:rsidRDefault="00AF6E6D" w:rsidP="00AF6E6D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E6D" w:rsidRPr="00E76BF2" w:rsidTr="00563726">
        <w:tc>
          <w:tcPr>
            <w:tcW w:w="4785" w:type="dxa"/>
          </w:tcPr>
          <w:p w:rsidR="00AF6E6D" w:rsidRPr="00E76BF2" w:rsidRDefault="00AF6E6D" w:rsidP="00563726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AF6E6D" w:rsidRPr="0090255A" w:rsidRDefault="00AF6E6D" w:rsidP="0056372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</w:pPr>
            <w:r w:rsidRPr="0090255A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>Приложение</w:t>
            </w:r>
          </w:p>
          <w:p w:rsidR="00AF6E6D" w:rsidRPr="0090255A" w:rsidRDefault="00AF6E6D" w:rsidP="0056372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</w:pPr>
            <w:r w:rsidRPr="0090255A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>к приказу Управления образования</w:t>
            </w:r>
          </w:p>
          <w:p w:rsidR="00AF6E6D" w:rsidRDefault="00AF6E6D" w:rsidP="0056372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</w:pPr>
            <w:r w:rsidRPr="0090255A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 xml:space="preserve">администрации Шуйского </w:t>
            </w:r>
          </w:p>
          <w:p w:rsidR="00AF6E6D" w:rsidRDefault="00AF6E6D" w:rsidP="0056372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</w:pPr>
            <w:r w:rsidRPr="0090255A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>муниципального района</w:t>
            </w:r>
          </w:p>
          <w:p w:rsidR="00AF6E6D" w:rsidRPr="0090255A" w:rsidRDefault="00AF6E6D" w:rsidP="0056372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 xml:space="preserve">от  </w:t>
            </w:r>
            <w:r w:rsidR="00D8152E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>30.01.2023</w:t>
            </w: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 xml:space="preserve">       № </w:t>
            </w:r>
            <w:r w:rsidR="00D8152E">
              <w:rPr>
                <w:rFonts w:ascii="Times New Roman" w:eastAsia="Times New Roman" w:hAnsi="Times New Roman" w:cs="Calibri"/>
                <w:bCs/>
                <w:kern w:val="2"/>
                <w:sz w:val="24"/>
                <w:szCs w:val="20"/>
                <w:lang w:eastAsia="ar-SA"/>
              </w:rPr>
              <w:t>26</w:t>
            </w:r>
            <w:bookmarkStart w:id="0" w:name="_GoBack"/>
            <w:bookmarkEnd w:id="0"/>
          </w:p>
          <w:p w:rsidR="00AF6E6D" w:rsidRPr="0090255A" w:rsidRDefault="00AF6E6D" w:rsidP="00563726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Calibri"/>
                <w:bCs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 xml:space="preserve">о проведении </w:t>
      </w:r>
      <w:r w:rsidR="00FE1499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конкурса творческих </w:t>
      </w:r>
      <w:r w:rsidRPr="00897512">
        <w:rPr>
          <w:b/>
          <w:bCs/>
          <w:color w:val="000000"/>
          <w:sz w:val="28"/>
          <w:szCs w:val="28"/>
        </w:rPr>
        <w:t xml:space="preserve">работ </w:t>
      </w:r>
      <w:r>
        <w:rPr>
          <w:b/>
          <w:bCs/>
          <w:color w:val="000000"/>
          <w:sz w:val="28"/>
          <w:szCs w:val="28"/>
        </w:rPr>
        <w:t xml:space="preserve">в рамках выставки </w:t>
      </w:r>
      <w:r w:rsidRPr="00897512">
        <w:rPr>
          <w:b/>
          <w:bCs/>
          <w:color w:val="000000"/>
          <w:sz w:val="28"/>
          <w:szCs w:val="28"/>
        </w:rPr>
        <w:t xml:space="preserve">декоративно-прикладного творчества 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</w:p>
    <w:p w:rsidR="00AF6E6D" w:rsidRPr="00897512" w:rsidRDefault="00AF6E6D" w:rsidP="00AF6E6D">
      <w:pPr>
        <w:pStyle w:val="a3"/>
        <w:spacing w:before="29" w:beforeAutospacing="0" w:after="0" w:afterAutospacing="0"/>
        <w:ind w:left="36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1.Общие положения</w:t>
      </w:r>
    </w:p>
    <w:p w:rsidR="00AF6E6D" w:rsidRPr="00897512" w:rsidRDefault="00FE1499" w:rsidP="00AF6E6D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конкурс творческих работ в рамках выставки </w:t>
      </w:r>
      <w:r w:rsidR="00AF6E6D" w:rsidRPr="00897512">
        <w:rPr>
          <w:color w:val="000000"/>
          <w:sz w:val="28"/>
          <w:szCs w:val="28"/>
        </w:rPr>
        <w:t xml:space="preserve"> декоративно-прикладного творчества </w:t>
      </w:r>
      <w:r>
        <w:rPr>
          <w:color w:val="000000"/>
          <w:sz w:val="28"/>
          <w:szCs w:val="28"/>
        </w:rPr>
        <w:t xml:space="preserve">(далее-Конкурс) </w:t>
      </w:r>
      <w:r w:rsidR="00AF6E6D" w:rsidRPr="00897512">
        <w:rPr>
          <w:color w:val="000000"/>
          <w:sz w:val="28"/>
          <w:szCs w:val="28"/>
        </w:rPr>
        <w:t>проводится в целях популяризации разнообразных видов рукоделия, выявления и поддержки талантливых и одаренных детей и подростков, приобщения их к творческой деятельности.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left="36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2.Участники</w:t>
      </w:r>
      <w:r w:rsidRPr="00897512">
        <w:rPr>
          <w:color w:val="000000"/>
          <w:sz w:val="28"/>
          <w:szCs w:val="28"/>
        </w:rPr>
        <w:t> 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В </w:t>
      </w:r>
      <w:proofErr w:type="spellStart"/>
      <w:r w:rsidR="00FE1499">
        <w:rPr>
          <w:color w:val="000000"/>
          <w:sz w:val="28"/>
          <w:szCs w:val="28"/>
        </w:rPr>
        <w:t>Кконкурсе</w:t>
      </w:r>
      <w:proofErr w:type="spellEnd"/>
      <w:r w:rsidRPr="00897512">
        <w:rPr>
          <w:color w:val="000000"/>
          <w:sz w:val="28"/>
          <w:szCs w:val="28"/>
        </w:rPr>
        <w:t xml:space="preserve"> принимают участие учащиеся и творческие объединения </w:t>
      </w:r>
      <w:r>
        <w:rPr>
          <w:color w:val="000000"/>
          <w:sz w:val="28"/>
          <w:szCs w:val="28"/>
        </w:rPr>
        <w:t xml:space="preserve">обучающихся </w:t>
      </w:r>
      <w:r w:rsidRPr="00897512">
        <w:rPr>
          <w:color w:val="000000"/>
          <w:sz w:val="28"/>
          <w:szCs w:val="28"/>
        </w:rPr>
        <w:t>образовательных учреждений Шуйского муниципального района. Возраст участников от 6 до 18 лет включительно.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3. Руководство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3.1. Организатор</w:t>
      </w:r>
      <w:r>
        <w:rPr>
          <w:color w:val="000000"/>
          <w:sz w:val="28"/>
          <w:szCs w:val="28"/>
        </w:rPr>
        <w:t>а</w:t>
      </w:r>
      <w:r w:rsidRPr="0089751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97512">
        <w:rPr>
          <w:color w:val="000000"/>
          <w:sz w:val="28"/>
          <w:szCs w:val="28"/>
        </w:rPr>
        <w:t xml:space="preserve"> </w:t>
      </w:r>
      <w:r w:rsidR="00FE1499">
        <w:rPr>
          <w:color w:val="000000"/>
          <w:sz w:val="28"/>
          <w:szCs w:val="28"/>
        </w:rPr>
        <w:t>конкурса</w:t>
      </w:r>
      <w:r w:rsidRPr="00897512">
        <w:rPr>
          <w:color w:val="000000"/>
          <w:sz w:val="28"/>
          <w:szCs w:val="28"/>
        </w:rPr>
        <w:t xml:space="preserve"> являются Управление образования администрации Шуйского му</w:t>
      </w:r>
      <w:r>
        <w:rPr>
          <w:color w:val="000000"/>
          <w:sz w:val="28"/>
          <w:szCs w:val="28"/>
        </w:rPr>
        <w:t>ниципального района и МАУДО «</w:t>
      </w:r>
      <w:r w:rsidRPr="00897512">
        <w:rPr>
          <w:color w:val="000000"/>
          <w:sz w:val="28"/>
          <w:szCs w:val="28"/>
        </w:rPr>
        <w:t>Центр творчества»</w:t>
      </w:r>
      <w:r>
        <w:rPr>
          <w:color w:val="000000"/>
          <w:sz w:val="28"/>
          <w:szCs w:val="28"/>
        </w:rPr>
        <w:t>.</w:t>
      </w:r>
      <w:r w:rsidRPr="00897512">
        <w:rPr>
          <w:color w:val="000000"/>
          <w:sz w:val="28"/>
          <w:szCs w:val="28"/>
        </w:rPr>
        <w:t xml:space="preserve"> Управление образования утверждает состав экспертной комиссии</w:t>
      </w:r>
      <w:r>
        <w:rPr>
          <w:color w:val="000000"/>
          <w:sz w:val="28"/>
          <w:szCs w:val="28"/>
        </w:rPr>
        <w:t xml:space="preserve"> (приложение 1)</w:t>
      </w:r>
      <w:r w:rsidRPr="00897512">
        <w:rPr>
          <w:color w:val="000000"/>
          <w:sz w:val="28"/>
          <w:szCs w:val="28"/>
        </w:rPr>
        <w:t>.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3.2. Непосредственное проведение </w:t>
      </w:r>
      <w:r w:rsidR="00FE1499">
        <w:rPr>
          <w:color w:val="000000"/>
          <w:sz w:val="28"/>
          <w:szCs w:val="28"/>
        </w:rPr>
        <w:t>Конкурса</w:t>
      </w:r>
      <w:r w:rsidRPr="00897512">
        <w:rPr>
          <w:color w:val="000000"/>
          <w:sz w:val="28"/>
          <w:szCs w:val="28"/>
        </w:rPr>
        <w:t xml:space="preserve"> осуществ</w:t>
      </w:r>
      <w:r w:rsidR="004A3FD7">
        <w:rPr>
          <w:color w:val="000000"/>
          <w:sz w:val="28"/>
          <w:szCs w:val="28"/>
        </w:rPr>
        <w:t>ляет МАУДО «Центр творчества».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897512">
        <w:rPr>
          <w:color w:val="000000"/>
          <w:sz w:val="28"/>
          <w:szCs w:val="28"/>
        </w:rPr>
        <w:t>Экспертная комиссия: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-оценивает конкурсные работы согласно критериям оценки по каждому разделу;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567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-выбирает победителей и призёров по каждому разделу.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left="547"/>
        <w:rPr>
          <w:sz w:val="28"/>
          <w:szCs w:val="28"/>
        </w:rPr>
      </w:pPr>
    </w:p>
    <w:p w:rsidR="00AF6E6D" w:rsidRPr="00897512" w:rsidRDefault="00AF6E6D" w:rsidP="00AF6E6D">
      <w:pPr>
        <w:pStyle w:val="a3"/>
        <w:spacing w:before="29" w:beforeAutospacing="0" w:after="0" w:afterAutospacing="0"/>
        <w:ind w:left="547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897512">
        <w:rPr>
          <w:b/>
          <w:bCs/>
          <w:color w:val="000000"/>
          <w:sz w:val="28"/>
          <w:szCs w:val="28"/>
        </w:rPr>
        <w:t xml:space="preserve">Порядок проведения </w:t>
      </w:r>
      <w:r w:rsidR="00FE1499">
        <w:rPr>
          <w:b/>
          <w:bCs/>
          <w:color w:val="000000"/>
          <w:sz w:val="28"/>
          <w:szCs w:val="28"/>
        </w:rPr>
        <w:t>Конкурса</w:t>
      </w:r>
    </w:p>
    <w:p w:rsidR="00AF6E6D" w:rsidRPr="00397C6D" w:rsidRDefault="00AF6E6D" w:rsidP="00AF6E6D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4.1. Выставка декоративно-прикла</w:t>
      </w:r>
      <w:r>
        <w:rPr>
          <w:color w:val="000000"/>
          <w:sz w:val="28"/>
          <w:szCs w:val="28"/>
        </w:rPr>
        <w:t>дного творчества проводится с 20</w:t>
      </w:r>
      <w:r w:rsidRPr="00897512">
        <w:rPr>
          <w:color w:val="000000"/>
          <w:sz w:val="28"/>
          <w:szCs w:val="28"/>
        </w:rPr>
        <w:t xml:space="preserve"> марта по 30 марта 20</w:t>
      </w:r>
      <w:r>
        <w:rPr>
          <w:color w:val="000000"/>
          <w:sz w:val="28"/>
          <w:szCs w:val="28"/>
        </w:rPr>
        <w:t>23</w:t>
      </w:r>
      <w:r w:rsidRPr="00897512">
        <w:rPr>
          <w:color w:val="000000"/>
          <w:sz w:val="28"/>
          <w:szCs w:val="28"/>
        </w:rPr>
        <w:t xml:space="preserve"> года в и МАУДО «Центр творчества» по адресу: с. </w:t>
      </w:r>
      <w:proofErr w:type="spellStart"/>
      <w:r w:rsidRPr="00397C6D">
        <w:rPr>
          <w:color w:val="000000"/>
          <w:sz w:val="28"/>
          <w:szCs w:val="28"/>
        </w:rPr>
        <w:t>Китово</w:t>
      </w:r>
      <w:proofErr w:type="spellEnd"/>
      <w:r w:rsidRPr="00397C6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Северная</w:t>
      </w:r>
      <w:r w:rsidRPr="00397C6D">
        <w:rPr>
          <w:color w:val="000000"/>
          <w:sz w:val="28"/>
          <w:szCs w:val="28"/>
        </w:rPr>
        <w:t>, д.3</w:t>
      </w:r>
      <w:r>
        <w:rPr>
          <w:color w:val="000000"/>
          <w:sz w:val="28"/>
          <w:szCs w:val="28"/>
        </w:rPr>
        <w:t>.</w:t>
      </w:r>
    </w:p>
    <w:p w:rsidR="00AF6E6D" w:rsidRPr="00397C6D" w:rsidRDefault="00AF6E6D" w:rsidP="00AF6E6D">
      <w:pPr>
        <w:pStyle w:val="a3"/>
        <w:spacing w:before="29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7C6D">
        <w:rPr>
          <w:color w:val="000000"/>
          <w:sz w:val="28"/>
          <w:szCs w:val="28"/>
        </w:rPr>
        <w:t xml:space="preserve">4.2. </w:t>
      </w:r>
      <w:r w:rsidRPr="00397C6D">
        <w:rPr>
          <w:b/>
          <w:bCs/>
          <w:color w:val="000000"/>
          <w:sz w:val="28"/>
          <w:szCs w:val="28"/>
        </w:rPr>
        <w:t>Прием экспонатов осуществляется</w:t>
      </w:r>
      <w:r w:rsidRPr="00397C6D">
        <w:rPr>
          <w:color w:val="000000"/>
          <w:sz w:val="28"/>
          <w:szCs w:val="28"/>
        </w:rPr>
        <w:t> </w:t>
      </w:r>
      <w:r w:rsidRPr="00397C6D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18</w:t>
      </w:r>
      <w:r w:rsidRPr="00397C6D">
        <w:rPr>
          <w:b/>
          <w:bCs/>
          <w:color w:val="000000"/>
          <w:sz w:val="28"/>
          <w:szCs w:val="28"/>
        </w:rPr>
        <w:t xml:space="preserve"> марта 202</w:t>
      </w:r>
      <w:r>
        <w:rPr>
          <w:b/>
          <w:bCs/>
          <w:color w:val="000000"/>
          <w:sz w:val="28"/>
          <w:szCs w:val="28"/>
        </w:rPr>
        <w:t>3</w:t>
      </w:r>
      <w:r w:rsidRPr="00397C6D">
        <w:rPr>
          <w:b/>
          <w:bCs/>
          <w:color w:val="000000"/>
          <w:sz w:val="28"/>
          <w:szCs w:val="28"/>
        </w:rPr>
        <w:t xml:space="preserve">  года  в МАУДО «Центр творчества». </w:t>
      </w:r>
    </w:p>
    <w:p w:rsidR="00AF6E6D" w:rsidRPr="00897512" w:rsidRDefault="00AF6E6D" w:rsidP="00AF6E6D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lastRenderedPageBreak/>
        <w:t>На конкурс принимаются как индивидуальные, так и коллективные работы по следующим разделам:</w:t>
      </w:r>
    </w:p>
    <w:p w:rsidR="00AF6E6D" w:rsidRPr="0090255A" w:rsidRDefault="00AF6E6D" w:rsidP="00AF6E6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025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0255A">
        <w:rPr>
          <w:rFonts w:ascii="Times New Roman" w:hAnsi="Times New Roman"/>
          <w:sz w:val="28"/>
          <w:szCs w:val="28"/>
        </w:rPr>
        <w:t>. Конкурс проводится по разделам: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Батик (роспись по ткани);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Бисероплетение: ткачество;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55A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Pr="0090255A">
        <w:rPr>
          <w:rFonts w:ascii="Times New Roman" w:eastAsia="Times New Roman" w:hAnsi="Times New Roman" w:cs="Times New Roman"/>
          <w:sz w:val="28"/>
          <w:szCs w:val="28"/>
        </w:rPr>
        <w:t>: объёмная аппликация, поп-ап, архитектурное макетирование, скульптуры.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Валяние: объёмное (сухое и мокрое);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 xml:space="preserve">Вышивка: гладь, ришелье, мережка, </w:t>
      </w:r>
      <w:proofErr w:type="spellStart"/>
      <w:r w:rsidRPr="0090255A">
        <w:rPr>
          <w:rFonts w:ascii="Times New Roman" w:eastAsia="Times New Roman" w:hAnsi="Times New Roman" w:cs="Times New Roman"/>
          <w:sz w:val="28"/>
          <w:szCs w:val="28"/>
        </w:rPr>
        <w:t>строчевая</w:t>
      </w:r>
      <w:proofErr w:type="spellEnd"/>
      <w:r w:rsidRPr="00902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Вязание крючком: кружева (скатерти, салфетки, воротники и т.п.);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Выпиливание из фанеры;</w:t>
      </w:r>
    </w:p>
    <w:p w:rsidR="00AF6E6D" w:rsidRPr="0090255A" w:rsidRDefault="00AF6E6D" w:rsidP="00AF6E6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Изделия из соломки;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Изделия из глины: посуда, скульптура, барельефы и т.п.;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55A">
        <w:rPr>
          <w:rFonts w:ascii="Times New Roman" w:eastAsia="Times New Roman" w:hAnsi="Times New Roman" w:cs="Times New Roman"/>
          <w:sz w:val="28"/>
          <w:szCs w:val="28"/>
        </w:rPr>
        <w:t>Ковроплетение</w:t>
      </w:r>
      <w:proofErr w:type="spellEnd"/>
      <w:r w:rsidRPr="0090255A">
        <w:rPr>
          <w:rFonts w:ascii="Times New Roman" w:eastAsia="Times New Roman" w:hAnsi="Times New Roman" w:cs="Times New Roman"/>
          <w:sz w:val="28"/>
          <w:szCs w:val="28"/>
        </w:rPr>
        <w:t>, гобелен;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Пластика. Изделия из полимерной глины: цветы, скульптура, украшения и т.п.;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Резьба по дереву: геометрическая;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55A">
        <w:rPr>
          <w:rFonts w:ascii="Times New Roman" w:eastAsia="Times New Roman" w:hAnsi="Times New Roman" w:cs="Times New Roman"/>
          <w:sz w:val="28"/>
          <w:szCs w:val="28"/>
        </w:rPr>
        <w:t xml:space="preserve">Роспись по дереву (гжельская, мезенская, </w:t>
      </w:r>
      <w:proofErr w:type="spellStart"/>
      <w:r w:rsidRPr="0090255A">
        <w:rPr>
          <w:rFonts w:ascii="Times New Roman" w:eastAsia="Times New Roman" w:hAnsi="Times New Roman" w:cs="Times New Roman"/>
          <w:sz w:val="28"/>
          <w:szCs w:val="28"/>
        </w:rPr>
        <w:t>полховская</w:t>
      </w:r>
      <w:proofErr w:type="spellEnd"/>
      <w:r w:rsidRPr="0090255A">
        <w:rPr>
          <w:rFonts w:ascii="Times New Roman" w:eastAsia="Times New Roman" w:hAnsi="Times New Roman" w:cs="Times New Roman"/>
          <w:sz w:val="28"/>
          <w:szCs w:val="28"/>
        </w:rPr>
        <w:t xml:space="preserve">, хохломская, городецкая, палехская, северодвинская, </w:t>
      </w:r>
      <w:proofErr w:type="spellStart"/>
      <w:r w:rsidRPr="0090255A">
        <w:rPr>
          <w:rFonts w:ascii="Times New Roman" w:eastAsia="Times New Roman" w:hAnsi="Times New Roman" w:cs="Times New Roman"/>
          <w:sz w:val="28"/>
          <w:szCs w:val="28"/>
        </w:rPr>
        <w:t>петриковская</w:t>
      </w:r>
      <w:proofErr w:type="spellEnd"/>
      <w:r w:rsidRPr="0090255A">
        <w:rPr>
          <w:rFonts w:ascii="Times New Roman" w:eastAsia="Times New Roman" w:hAnsi="Times New Roman" w:cs="Times New Roman"/>
          <w:sz w:val="28"/>
          <w:szCs w:val="28"/>
        </w:rPr>
        <w:t>, костромская и т.п.);</w:t>
      </w:r>
      <w:proofErr w:type="gramEnd"/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Изделия из дерева (точение на станке);</w:t>
      </w:r>
    </w:p>
    <w:p w:rsidR="00AF6E6D" w:rsidRPr="0090255A" w:rsidRDefault="00AF6E6D" w:rsidP="00AF6E6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5A">
        <w:rPr>
          <w:rFonts w:ascii="Times New Roman" w:eastAsia="Times New Roman" w:hAnsi="Times New Roman" w:cs="Times New Roman"/>
          <w:sz w:val="28"/>
          <w:szCs w:val="28"/>
        </w:rPr>
        <w:t>Игрушка авторская (полностью созданная автором, включая создание оригинального образа, выкройки, росписи, костюма – собственного неповторимого стиля)</w:t>
      </w:r>
    </w:p>
    <w:p w:rsidR="00AF6E6D" w:rsidRPr="0090255A" w:rsidRDefault="00AF6E6D" w:rsidP="00AF6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5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0255A">
        <w:rPr>
          <w:rFonts w:ascii="Times New Roman" w:hAnsi="Times New Roman"/>
          <w:sz w:val="28"/>
          <w:szCs w:val="28"/>
        </w:rPr>
        <w:t>. Требования к экспонатам.</w:t>
      </w:r>
    </w:p>
    <w:p w:rsidR="00AF6E6D" w:rsidRPr="0090255A" w:rsidRDefault="00AF6E6D" w:rsidP="00AF6E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5A">
        <w:rPr>
          <w:rFonts w:ascii="Times New Roman" w:hAnsi="Times New Roman"/>
          <w:sz w:val="28"/>
          <w:szCs w:val="28"/>
        </w:rPr>
        <w:t xml:space="preserve">На Конкурс принимаются экспонаты, ранее не участвовавшие 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 w:rsidRPr="0090255A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и</w:t>
      </w:r>
      <w:r w:rsidRPr="0090255A">
        <w:rPr>
          <w:rFonts w:ascii="Times New Roman" w:hAnsi="Times New Roman"/>
          <w:sz w:val="28"/>
          <w:szCs w:val="28"/>
        </w:rPr>
        <w:t xml:space="preserve"> и не копирующие их.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897512">
        <w:rPr>
          <w:color w:val="000000"/>
          <w:sz w:val="28"/>
          <w:szCs w:val="28"/>
        </w:rPr>
        <w:t>. Требования к экспонатам: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897512">
        <w:rPr>
          <w:color w:val="000000"/>
          <w:sz w:val="28"/>
          <w:szCs w:val="28"/>
        </w:rPr>
        <w:t xml:space="preserve">.1. На выставку принимаются только экспонаты, представленные в выставочном исполнении и ранее не участвовавшие в выставке и не копирующие их. Картины и панно должны быть оформлены в рамки, иметь жёсткую основу. </w:t>
      </w:r>
      <w:r w:rsidRPr="00897512">
        <w:rPr>
          <w:color w:val="000000"/>
          <w:sz w:val="28"/>
          <w:szCs w:val="28"/>
          <w:u w:val="single"/>
        </w:rPr>
        <w:t>Представленные на выставку экспонаты должны быть полностью подготовлены к демонстрации (наличие петель, крепежей, подставок и т.п.).</w:t>
      </w:r>
    </w:p>
    <w:p w:rsidR="00AF6E6D" w:rsidRPr="006F1499" w:rsidRDefault="00AF6E6D" w:rsidP="00AF6E6D">
      <w:pPr>
        <w:pStyle w:val="a3"/>
        <w:spacing w:before="29" w:beforeAutospacing="0" w:after="0" w:afterAutospacing="0"/>
        <w:ind w:firstLine="708"/>
        <w:jc w:val="both"/>
        <w:rPr>
          <w:b/>
          <w:sz w:val="28"/>
          <w:szCs w:val="28"/>
        </w:rPr>
      </w:pPr>
      <w:r w:rsidRPr="006F1499">
        <w:rPr>
          <w:b/>
          <w:i/>
          <w:iCs/>
          <w:color w:val="000000"/>
          <w:sz w:val="28"/>
          <w:szCs w:val="28"/>
        </w:rPr>
        <w:t>Организаторы имеют право не выставлять экспонаты низкого качества исполнения</w:t>
      </w:r>
      <w:r>
        <w:rPr>
          <w:b/>
          <w:color w:val="000000"/>
          <w:sz w:val="28"/>
          <w:szCs w:val="28"/>
        </w:rPr>
        <w:t>.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t>4.3.2</w:t>
      </w:r>
      <w:r w:rsidRPr="00897512">
        <w:rPr>
          <w:b/>
          <w:bCs/>
          <w:color w:val="000000"/>
          <w:sz w:val="28"/>
          <w:szCs w:val="28"/>
        </w:rPr>
        <w:t>. Размер этикетки: высота– 5 см, длина – 8 с</w:t>
      </w:r>
      <w:r>
        <w:rPr>
          <w:b/>
          <w:bCs/>
          <w:color w:val="000000"/>
          <w:sz w:val="28"/>
          <w:szCs w:val="28"/>
        </w:rPr>
        <w:t>м. Шрифт 14, интервал одинарный.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AF6E6D" w:rsidRPr="00897512" w:rsidTr="00563726">
        <w:trPr>
          <w:trHeight w:val="2835"/>
          <w:jc w:val="center"/>
        </w:trPr>
        <w:tc>
          <w:tcPr>
            <w:tcW w:w="4535" w:type="dxa"/>
            <w:shd w:val="clear" w:color="auto" w:fill="auto"/>
          </w:tcPr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</w:t>
            </w: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b/>
                <w:sz w:val="28"/>
                <w:szCs w:val="28"/>
              </w:rPr>
              <w:t>Панно «Кошки»</w:t>
            </w: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Бисероплетение (вышивка)</w:t>
            </w: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Иванова Александра,14 лет</w:t>
            </w: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</w:p>
          <w:p w:rsidR="00AF6E6D" w:rsidRPr="00897512" w:rsidRDefault="00AF6E6D" w:rsidP="0056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Иванова Светлана Ивановна</w:t>
            </w:r>
          </w:p>
        </w:tc>
      </w:tr>
    </w:tbl>
    <w:p w:rsidR="00AF6E6D" w:rsidRPr="00897512" w:rsidRDefault="00AF6E6D" w:rsidP="00AF6E6D">
      <w:pPr>
        <w:pStyle w:val="a3"/>
        <w:spacing w:before="29" w:beforeAutospacing="0" w:after="0" w:afterAutospacing="0"/>
        <w:rPr>
          <w:sz w:val="28"/>
          <w:szCs w:val="28"/>
        </w:rPr>
      </w:pPr>
    </w:p>
    <w:p w:rsidR="00AF6E6D" w:rsidRPr="00897512" w:rsidRDefault="00AF6E6D" w:rsidP="00AF6E6D">
      <w:pPr>
        <w:pStyle w:val="a3"/>
        <w:spacing w:before="245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4.3.3 Доставка экспонатов осуществляется образовательным учреждением, направляющим экспонаты на выставку. Упаковка и транспортировка экспонатов должны полностью исключить их повреждение.</w:t>
      </w:r>
    </w:p>
    <w:p w:rsidR="00AF6E6D" w:rsidRDefault="00AF6E6D" w:rsidP="00AF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51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3.</w:t>
      </w:r>
      <w:r w:rsidRPr="00897512">
        <w:rPr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 конкурс не принимаются работы в тех случаях, если:</w:t>
      </w:r>
    </w:p>
    <w:p w:rsidR="00AF6E6D" w:rsidRDefault="00AF6E6D" w:rsidP="00AF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-отсутствуют соответствующие документы: список (приложение 2), этикетка;</w:t>
      </w:r>
    </w:p>
    <w:p w:rsidR="00AF6E6D" w:rsidRDefault="00AF6E6D" w:rsidP="00AF6E6D">
      <w:pPr>
        <w:pStyle w:val="a3"/>
        <w:spacing w:before="29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5. Подведение итогов выставки</w:t>
      </w:r>
    </w:p>
    <w:p w:rsidR="00AF6E6D" w:rsidRPr="00897512" w:rsidRDefault="00AF6E6D" w:rsidP="00AF6E6D">
      <w:pPr>
        <w:pStyle w:val="a3"/>
        <w:spacing w:before="29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5.1. Призовые места определяются в каждом разделе.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5.2. Победители (1 место) и призёры (2 и 3 места) в каждом разделе награждаются дипломами Управления образования Шуйского муниципального района.</w:t>
      </w:r>
    </w:p>
    <w:p w:rsidR="00AF6E6D" w:rsidRPr="00897512" w:rsidRDefault="00AF6E6D" w:rsidP="00AF6E6D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Все участники  выставки награждаются благодарностями за участие от МАУДО Центр творчества</w:t>
      </w:r>
    </w:p>
    <w:p w:rsidR="00AF6E6D" w:rsidRDefault="00AF6E6D" w:rsidP="00AF6E6D">
      <w:pPr>
        <w:pStyle w:val="a3"/>
        <w:spacing w:before="29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6E6D" w:rsidRPr="00897512" w:rsidRDefault="00AF6E6D" w:rsidP="00AF6E6D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6. Критерии оценки Конкурса</w:t>
      </w:r>
    </w:p>
    <w:p w:rsidR="00AF6E6D" w:rsidRPr="00897512" w:rsidRDefault="00AF6E6D" w:rsidP="00AF6E6D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По каждому разделу выставки Экспертная комиссия руководствуется одними и теми же критериями оценки работ:</w:t>
      </w:r>
    </w:p>
    <w:p w:rsidR="00AF6E6D" w:rsidRPr="00897512" w:rsidRDefault="00AF6E6D" w:rsidP="00AF6E6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Техническая реализация: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-уровень мастерства, владение выбранной техникой;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-уровень техники исполнения;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-качество изготовления.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-сложность изготовления;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-объём работы.</w:t>
      </w:r>
    </w:p>
    <w:p w:rsidR="00AF6E6D" w:rsidRPr="00897512" w:rsidRDefault="00AF6E6D" w:rsidP="00AF6E6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Техническая эстетика, дизайн: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</w:t>
      </w:r>
      <w:proofErr w:type="gramStart"/>
      <w:r w:rsidRPr="00897512">
        <w:rPr>
          <w:color w:val="000000"/>
          <w:sz w:val="28"/>
          <w:szCs w:val="28"/>
        </w:rPr>
        <w:t>эстетический вид</w:t>
      </w:r>
      <w:proofErr w:type="gramEnd"/>
      <w:r w:rsidRPr="00897512">
        <w:rPr>
          <w:color w:val="000000"/>
          <w:sz w:val="28"/>
          <w:szCs w:val="28"/>
        </w:rPr>
        <w:t xml:space="preserve"> изделия (оформление изделия);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-художественная выразительность;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-единство стилевого, художественного и образного решения изделия.</w:t>
      </w:r>
    </w:p>
    <w:p w:rsidR="00AF6E6D" w:rsidRPr="00897512" w:rsidRDefault="00AF6E6D" w:rsidP="00AF6E6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Творческий подход к выполнению работы: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-оригинальность замысла, его художественное воплощение;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-использование народных традиций, приемов;</w:t>
      </w:r>
    </w:p>
    <w:p w:rsidR="00AF6E6D" w:rsidRPr="00897512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-композиционное решение работы;</w:t>
      </w:r>
    </w:p>
    <w:p w:rsidR="00AF6E6D" w:rsidRPr="0090255A" w:rsidRDefault="00AF6E6D" w:rsidP="00AF6E6D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-новаторство, авторская уникальность.</w:t>
      </w:r>
    </w:p>
    <w:p w:rsidR="00AF6E6D" w:rsidRPr="006F1499" w:rsidRDefault="00AF6E6D" w:rsidP="00AF6E6D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4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F6E6D" w:rsidRDefault="00AF6E6D" w:rsidP="00AF6E6D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Pr="00892AAD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 экспертной комиссии конкурса </w:t>
      </w:r>
      <w:r w:rsidRPr="0089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творческих работ в рамках выставки декоративно-прикладного творчества</w:t>
      </w:r>
    </w:p>
    <w:p w:rsidR="00AF6E6D" w:rsidRPr="00892AAD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6D" w:rsidRPr="0090255A" w:rsidRDefault="00AF6E6D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Е.Н. - главный специалист отдела общего, дополнительного образования и воспитания Управления образования</w:t>
      </w:r>
      <w:r w:rsidR="004A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E6D" w:rsidRDefault="00AF6E6D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 – директор МАУДО «Центр творчества»</w:t>
      </w:r>
      <w:r w:rsidR="004A3FD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F6E6D" w:rsidRDefault="004A3FD7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Порошина Н.Н. – заместитель д</w:t>
      </w:r>
      <w:r w:rsidR="00AF6E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иректора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учебно-воспитательной работе </w:t>
      </w:r>
      <w:r w:rsidR="00AF6E6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МАУДО «Центр творчества»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F6E6D" w:rsidRDefault="00AF6E6D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Галактионова И.А. – </w:t>
      </w:r>
      <w:r w:rsidR="004A3FD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 МАУДО «Центр творчества»</w:t>
      </w:r>
      <w:r w:rsidR="004A3F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6E6D" w:rsidRDefault="00AF6E6D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Default="00AF6E6D" w:rsidP="00AF6E6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E6D" w:rsidSect="00BD3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E6D" w:rsidRPr="006F1499" w:rsidRDefault="00AF6E6D" w:rsidP="00AF6E6D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4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AF6E6D" w:rsidRPr="00BD3655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proofErr w:type="gramStart"/>
      <w:r w:rsidRPr="00BD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BD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 О К</w:t>
      </w:r>
    </w:p>
    <w:p w:rsidR="00AF6E6D" w:rsidRPr="00BD3655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экспонатов и участников выставки декоративно-прикладного творчества (20___г.)</w:t>
      </w:r>
    </w:p>
    <w:p w:rsidR="00AF6E6D" w:rsidRPr="00BD3655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</w:t>
      </w:r>
    </w:p>
    <w:p w:rsidR="00AF6E6D" w:rsidRPr="00BD3655" w:rsidRDefault="00AF6E6D" w:rsidP="00AF6E6D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учреждения, объединения)</w:t>
      </w:r>
    </w:p>
    <w:tbl>
      <w:tblPr>
        <w:tblW w:w="1533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2258"/>
        <w:gridCol w:w="1973"/>
        <w:gridCol w:w="1973"/>
        <w:gridCol w:w="1973"/>
        <w:gridCol w:w="1973"/>
        <w:gridCol w:w="3277"/>
      </w:tblGrid>
      <w:tr w:rsidR="00AF6E6D" w:rsidRPr="00BD3655" w:rsidTr="00563726">
        <w:trPr>
          <w:trHeight w:val="600"/>
          <w:tblCellSpacing w:w="0" w:type="dxa"/>
        </w:trPr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ребенка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</w:t>
            </w:r>
          </w:p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(число, месяц, год)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(Индекс, район, город, улица, дом, квартира)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объединения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адрес,</w:t>
            </w:r>
          </w:p>
          <w:p w:rsidR="00AF6E6D" w:rsidRPr="00BD3655" w:rsidRDefault="00AF6E6D" w:rsidP="0056372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</w:t>
            </w:r>
          </w:p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AF6E6D" w:rsidRPr="00BD3655" w:rsidTr="00563726">
        <w:trPr>
          <w:trHeight w:val="15"/>
          <w:tblCellSpacing w:w="0" w:type="dxa"/>
        </w:trPr>
        <w:tc>
          <w:tcPr>
            <w:tcW w:w="153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выставки</w:t>
            </w:r>
          </w:p>
        </w:tc>
      </w:tr>
      <w:tr w:rsidR="00AF6E6D" w:rsidRPr="00BD3655" w:rsidTr="00563726">
        <w:trPr>
          <w:trHeight w:val="1170"/>
          <w:tblCellSpacing w:w="0" w:type="dxa"/>
        </w:trPr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numPr>
                <w:ilvl w:val="0"/>
                <w:numId w:val="1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экспоната</w:t>
            </w:r>
          </w:p>
          <w:p w:rsidR="00AF6E6D" w:rsidRPr="00BD3655" w:rsidRDefault="00AF6E6D" w:rsidP="00563726">
            <w:pPr>
              <w:numPr>
                <w:ilvl w:val="0"/>
                <w:numId w:val="1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экспоната</w:t>
            </w:r>
          </w:p>
          <w:p w:rsidR="00AF6E6D" w:rsidRPr="00BD3655" w:rsidRDefault="00AF6E6D" w:rsidP="00563726">
            <w:pPr>
              <w:numPr>
                <w:ilvl w:val="0"/>
                <w:numId w:val="1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экспоната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F6E6D" w:rsidRPr="00BD3655" w:rsidRDefault="00AF6E6D" w:rsidP="0056372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E6D" w:rsidRPr="00BD3655" w:rsidRDefault="00AF6E6D" w:rsidP="00AF6E6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Pr="00BD3655" w:rsidRDefault="00AF6E6D" w:rsidP="00AF6E6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учреждения_________________ /_____________________/</w:t>
      </w:r>
    </w:p>
    <w:p w:rsidR="00AF6E6D" w:rsidRPr="00BD3655" w:rsidRDefault="00AF6E6D" w:rsidP="00AF6E6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Сдал:________________________</w:t>
      </w:r>
    </w:p>
    <w:p w:rsidR="00AF6E6D" w:rsidRPr="00BD3655" w:rsidRDefault="00AF6E6D" w:rsidP="00AF6E6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Принял:______________________</w:t>
      </w:r>
    </w:p>
    <w:p w:rsidR="00AF6E6D" w:rsidRDefault="00AF6E6D" w:rsidP="00AF6E6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</w:t>
      </w:r>
    </w:p>
    <w:p w:rsidR="00AF6E6D" w:rsidRPr="006F1499" w:rsidRDefault="00AF6E6D" w:rsidP="00AF6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Pr="006F1499" w:rsidRDefault="00AF6E6D" w:rsidP="00AF6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Default="00AF6E6D" w:rsidP="00AF6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6D" w:rsidRPr="006F1499" w:rsidRDefault="00AF6E6D" w:rsidP="00AF6E6D"/>
    <w:p w:rsidR="00AF6E6D" w:rsidRDefault="00AF6E6D" w:rsidP="00AF6E6D"/>
    <w:p w:rsidR="00CD7E7B" w:rsidRDefault="00CD7E7B"/>
    <w:sectPr w:rsidR="00CD7E7B" w:rsidSect="006F14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5C7"/>
    <w:multiLevelType w:val="multilevel"/>
    <w:tmpl w:val="3602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5AB6"/>
    <w:multiLevelType w:val="multilevel"/>
    <w:tmpl w:val="91E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7F39"/>
    <w:multiLevelType w:val="hybridMultilevel"/>
    <w:tmpl w:val="962245BC"/>
    <w:lvl w:ilvl="0" w:tplc="54B877C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FB2294"/>
    <w:multiLevelType w:val="multilevel"/>
    <w:tmpl w:val="5CF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19BC"/>
    <w:multiLevelType w:val="multilevel"/>
    <w:tmpl w:val="0C2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D"/>
    <w:rsid w:val="00201C35"/>
    <w:rsid w:val="004A3FD7"/>
    <w:rsid w:val="00781238"/>
    <w:rsid w:val="00925C53"/>
    <w:rsid w:val="00AF6E6D"/>
    <w:rsid w:val="00B9353C"/>
    <w:rsid w:val="00CD7E7B"/>
    <w:rsid w:val="00D60EC1"/>
    <w:rsid w:val="00D8152E"/>
    <w:rsid w:val="00DE0FE9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6E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6E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2023-01-30T09:12:00Z</cp:lastPrinted>
  <dcterms:created xsi:type="dcterms:W3CDTF">2023-01-27T09:48:00Z</dcterms:created>
  <dcterms:modified xsi:type="dcterms:W3CDTF">2023-01-30T12:30:00Z</dcterms:modified>
</cp:coreProperties>
</file>